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7D178D" w14:textId="329FD3DF" w:rsidR="00C731F6" w:rsidRPr="006670AF" w:rsidRDefault="005609A5">
      <w:pPr>
        <w:rPr>
          <w:rFonts w:asciiTheme="majorHAnsi" w:hAnsiTheme="majorHAnsi"/>
        </w:rPr>
      </w:pPr>
      <w:r w:rsidRPr="006670AF">
        <w:rPr>
          <w:rFonts w:asciiTheme="majorHAnsi" w:hAnsiTheme="majorHAnsi"/>
          <w:noProof/>
          <w:lang w:eastAsia="en-US"/>
        </w:rPr>
        <w:drawing>
          <wp:inline distT="0" distB="0" distL="0" distR="0" wp14:anchorId="388FD406" wp14:editId="522D15CC">
            <wp:extent cx="5943600" cy="1532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EBC8" w14:textId="77777777" w:rsidR="00A80713" w:rsidRPr="006670AF" w:rsidRDefault="00A80713">
      <w:pPr>
        <w:rPr>
          <w:rFonts w:asciiTheme="majorHAnsi" w:hAnsiTheme="majorHAnsi"/>
        </w:rPr>
      </w:pPr>
    </w:p>
    <w:p w14:paraId="699EFCAB" w14:textId="1D31CB77" w:rsidR="00A80713" w:rsidRPr="006670AF" w:rsidRDefault="00A80713">
      <w:pPr>
        <w:rPr>
          <w:rFonts w:asciiTheme="majorHAnsi" w:hAnsiTheme="majorHAnsi"/>
        </w:rPr>
      </w:pPr>
      <w:r w:rsidRPr="006670AF">
        <w:rPr>
          <w:rFonts w:asciiTheme="majorHAnsi" w:hAnsiTheme="majorHAnsi"/>
          <w:noProof/>
          <w:lang w:eastAsia="en-US"/>
        </w:rPr>
        <w:drawing>
          <wp:inline distT="0" distB="0" distL="0" distR="0" wp14:anchorId="1A5764C8" wp14:editId="145617A4">
            <wp:extent cx="5943600" cy="42386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85C" w14:textId="20EFE0F6" w:rsidR="00995700" w:rsidRPr="006670AF" w:rsidRDefault="0070535B">
      <w:pPr>
        <w:rPr>
          <w:rFonts w:asciiTheme="majorHAnsi" w:hAnsiTheme="majorHAnsi"/>
        </w:rPr>
      </w:pPr>
      <w:hyperlink r:id="rId9" w:history="1">
        <w:r w:rsidR="00995700" w:rsidRPr="006670AF">
          <w:rPr>
            <w:rStyle w:val="Hyperlink"/>
            <w:rFonts w:asciiTheme="majorHAnsi" w:hAnsiTheme="majorHAnsi"/>
          </w:rPr>
          <w:t>http://stackoverflow.com/questions/3057526/framework-vs-toolkit-vs-library</w:t>
        </w:r>
      </w:hyperlink>
    </w:p>
    <w:p w14:paraId="515D8ED2" w14:textId="77777777" w:rsidR="00995700" w:rsidRPr="006670AF" w:rsidRDefault="00995700">
      <w:pPr>
        <w:rPr>
          <w:rFonts w:asciiTheme="majorHAnsi" w:hAnsiTheme="majorHAnsi"/>
        </w:rPr>
      </w:pPr>
    </w:p>
    <w:p w14:paraId="1486CFE0" w14:textId="662E64CC" w:rsidR="00BE2632" w:rsidRPr="006670AF" w:rsidRDefault="00BE2632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 xml:space="preserve">the framework takes all the common works we do for every application, prepackage them all up to make it easy for user to start. </w:t>
      </w:r>
    </w:p>
    <w:p w14:paraId="45D5AB45" w14:textId="77777777" w:rsidR="00A80713" w:rsidRPr="006670AF" w:rsidRDefault="00A80713">
      <w:pPr>
        <w:rPr>
          <w:rFonts w:asciiTheme="majorHAnsi" w:hAnsiTheme="majorHAnsi"/>
        </w:rPr>
      </w:pPr>
    </w:p>
    <w:p w14:paraId="1CDDCE56" w14:textId="77777777" w:rsidR="00BE2632" w:rsidRPr="006670AF" w:rsidRDefault="00BE2632">
      <w:pPr>
        <w:rPr>
          <w:rFonts w:asciiTheme="majorHAnsi" w:hAnsiTheme="majorHAnsi"/>
        </w:rPr>
      </w:pPr>
    </w:p>
    <w:p w14:paraId="0441861F" w14:textId="25E7B19C" w:rsidR="00BE2632" w:rsidRPr="006670AF" w:rsidRDefault="00BE2632">
      <w:pPr>
        <w:rPr>
          <w:rFonts w:asciiTheme="majorHAnsi" w:hAnsiTheme="majorHAnsi"/>
        </w:rPr>
      </w:pPr>
      <w:r w:rsidRPr="006670AF">
        <w:rPr>
          <w:rFonts w:asciiTheme="majorHAnsi" w:hAnsiTheme="majorHAnsi"/>
          <w:noProof/>
          <w:lang w:eastAsia="en-US"/>
        </w:rPr>
        <w:lastRenderedPageBreak/>
        <w:drawing>
          <wp:inline distT="0" distB="0" distL="0" distR="0" wp14:anchorId="44956FAF" wp14:editId="06021E4F">
            <wp:extent cx="5943600" cy="2974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413D" w14:textId="77777777" w:rsidR="00886882" w:rsidRPr="006670AF" w:rsidRDefault="00886882">
      <w:pPr>
        <w:rPr>
          <w:rFonts w:asciiTheme="majorHAnsi" w:hAnsiTheme="majorHAnsi"/>
        </w:rPr>
      </w:pPr>
    </w:p>
    <w:p w14:paraId="01C313B9" w14:textId="77777777" w:rsidR="00C959D7" w:rsidRPr="006670AF" w:rsidRDefault="00C959D7" w:rsidP="00C959D7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>#Intro to Express</w:t>
      </w:r>
    </w:p>
    <w:p w14:paraId="33D859AE" w14:textId="77777777" w:rsidR="00C959D7" w:rsidRPr="006670AF" w:rsidRDefault="00C959D7" w:rsidP="00C959D7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>* What is a framework? How is it different from a library?</w:t>
      </w:r>
    </w:p>
    <w:p w14:paraId="0DF527E8" w14:textId="4C2363EB" w:rsidR="00C959D7" w:rsidRPr="006670AF" w:rsidRDefault="00C959D7" w:rsidP="00C959D7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>framework is similar to library: both use someone else's code.</w:t>
      </w:r>
      <w:r w:rsidR="005A4877" w:rsidRPr="006670AF">
        <w:rPr>
          <w:rFonts w:asciiTheme="majorHAnsi" w:hAnsiTheme="majorHAnsi"/>
        </w:rPr>
        <w:t xml:space="preserve"> </w:t>
      </w:r>
      <w:r w:rsidRPr="006670AF">
        <w:rPr>
          <w:rFonts w:asciiTheme="majorHAnsi" w:hAnsiTheme="majorHAnsi"/>
        </w:rPr>
        <w:t xml:space="preserve">But we have less control by using </w:t>
      </w:r>
      <w:proofErr w:type="gramStart"/>
      <w:r w:rsidRPr="006670AF">
        <w:rPr>
          <w:rFonts w:asciiTheme="majorHAnsi" w:hAnsiTheme="majorHAnsi"/>
        </w:rPr>
        <w:t>framework(</w:t>
      </w:r>
      <w:proofErr w:type="gramEnd"/>
      <w:r w:rsidRPr="006670AF">
        <w:rPr>
          <w:rFonts w:asciiTheme="majorHAnsi" w:hAnsiTheme="majorHAnsi"/>
        </w:rPr>
        <w:t>framework already predefined lots of things for us.)</w:t>
      </w:r>
    </w:p>
    <w:p w14:paraId="7D5BA5E0" w14:textId="77777777" w:rsidR="00AA4CD0" w:rsidRPr="006670AF" w:rsidRDefault="00AA4CD0" w:rsidP="00C959D7">
      <w:pPr>
        <w:rPr>
          <w:rFonts w:asciiTheme="majorHAnsi" w:hAnsiTheme="majorHAnsi"/>
        </w:rPr>
      </w:pPr>
    </w:p>
    <w:p w14:paraId="1108A289" w14:textId="77777777" w:rsidR="00C959D7" w:rsidRPr="006670AF" w:rsidRDefault="00C959D7" w:rsidP="00C959D7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>* What is Express?</w:t>
      </w:r>
    </w:p>
    <w:p w14:paraId="7599EAD6" w14:textId="77777777" w:rsidR="00AA4CD0" w:rsidRPr="00F5114A" w:rsidRDefault="00AA4CD0" w:rsidP="006E79C8">
      <w:pPr>
        <w:rPr>
          <w:rFonts w:asciiTheme="majorHAnsi" w:hAnsiTheme="majorHAnsi"/>
          <w:highlight w:val="yellow"/>
        </w:rPr>
      </w:pPr>
      <w:r w:rsidRPr="006670AF">
        <w:rPr>
          <w:rFonts w:asciiTheme="majorHAnsi" w:hAnsiTheme="majorHAnsi"/>
        </w:rPr>
        <w:t xml:space="preserve">Express is a relatively small framework </w:t>
      </w:r>
      <w:r w:rsidRPr="00F5114A">
        <w:rPr>
          <w:rFonts w:asciiTheme="majorHAnsi" w:hAnsiTheme="majorHAnsi"/>
          <w:highlight w:val="yellow"/>
        </w:rPr>
        <w:t xml:space="preserve">that sits on top of </w:t>
      </w:r>
      <w:proofErr w:type="spellStart"/>
      <w:r w:rsidRPr="00F5114A">
        <w:rPr>
          <w:rFonts w:asciiTheme="majorHAnsi" w:hAnsiTheme="majorHAnsi"/>
          <w:highlight w:val="yellow"/>
        </w:rPr>
        <w:t>Node.js’s</w:t>
      </w:r>
      <w:proofErr w:type="spellEnd"/>
      <w:r w:rsidRPr="00F5114A">
        <w:rPr>
          <w:rFonts w:asciiTheme="majorHAnsi" w:hAnsiTheme="majorHAnsi"/>
          <w:highlight w:val="yellow"/>
        </w:rPr>
        <w:t xml:space="preserve"> web server functionality</w:t>
      </w:r>
    </w:p>
    <w:p w14:paraId="2CD312F9" w14:textId="77777777" w:rsidR="00AA4CD0" w:rsidRPr="006670AF" w:rsidRDefault="00AA4CD0" w:rsidP="006E79C8">
      <w:pPr>
        <w:rPr>
          <w:rFonts w:asciiTheme="majorHAnsi" w:hAnsiTheme="majorHAnsi"/>
        </w:rPr>
      </w:pPr>
      <w:r w:rsidRPr="00F5114A">
        <w:rPr>
          <w:rFonts w:asciiTheme="majorHAnsi" w:hAnsiTheme="majorHAnsi"/>
          <w:highlight w:val="yellow"/>
        </w:rPr>
        <w:t>to simplify its APIs and add helpful new features</w:t>
      </w:r>
      <w:r w:rsidRPr="006670AF">
        <w:rPr>
          <w:rFonts w:asciiTheme="majorHAnsi" w:hAnsiTheme="majorHAnsi"/>
        </w:rPr>
        <w:t>. It makes it easier to organize</w:t>
      </w:r>
    </w:p>
    <w:p w14:paraId="388B9E6B" w14:textId="77777777" w:rsidR="00AA4CD0" w:rsidRPr="006670AF" w:rsidRDefault="00AA4CD0" w:rsidP="006E79C8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>your application’s functionality with middleware and routing; it adds helpful</w:t>
      </w:r>
    </w:p>
    <w:p w14:paraId="5F493F0B" w14:textId="77777777" w:rsidR="00AA4CD0" w:rsidRPr="006670AF" w:rsidRDefault="00AA4CD0" w:rsidP="006E79C8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 xml:space="preserve">utilities to </w:t>
      </w:r>
      <w:proofErr w:type="spellStart"/>
      <w:r w:rsidRPr="006670AF">
        <w:rPr>
          <w:rFonts w:asciiTheme="majorHAnsi" w:hAnsiTheme="majorHAnsi"/>
        </w:rPr>
        <w:t>Node.js’s</w:t>
      </w:r>
      <w:proofErr w:type="spellEnd"/>
      <w:r w:rsidRPr="006670AF">
        <w:rPr>
          <w:rFonts w:asciiTheme="majorHAnsi" w:hAnsiTheme="majorHAnsi"/>
        </w:rPr>
        <w:t xml:space="preserve"> HTTP objects; it facilitates the rendering of dynamic HTML views;</w:t>
      </w:r>
    </w:p>
    <w:p w14:paraId="13501E8A" w14:textId="1804707A" w:rsidR="00C959D7" w:rsidRPr="006670AF" w:rsidRDefault="00AA4CD0" w:rsidP="00AA4CD0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 xml:space="preserve">it defines an easily implemented extensibility </w:t>
      </w:r>
      <w:proofErr w:type="gramStart"/>
      <w:r w:rsidRPr="006670AF">
        <w:rPr>
          <w:rFonts w:asciiTheme="majorHAnsi" w:hAnsiTheme="majorHAnsi"/>
        </w:rPr>
        <w:t>standard.</w:t>
      </w:r>
      <w:r w:rsidR="00C959D7" w:rsidRPr="006670AF">
        <w:rPr>
          <w:rFonts w:asciiTheme="majorHAnsi" w:hAnsiTheme="majorHAnsi"/>
        </w:rPr>
        <w:t>.</w:t>
      </w:r>
      <w:proofErr w:type="gramEnd"/>
      <w:r w:rsidR="00C959D7" w:rsidRPr="006670AF">
        <w:rPr>
          <w:rFonts w:asciiTheme="majorHAnsi" w:hAnsiTheme="majorHAnsi"/>
        </w:rPr>
        <w:t xml:space="preserve"> other web framework includes: python: flask, </w:t>
      </w:r>
      <w:proofErr w:type="spellStart"/>
      <w:r w:rsidR="00C959D7" w:rsidRPr="006670AF">
        <w:rPr>
          <w:rFonts w:asciiTheme="majorHAnsi" w:hAnsiTheme="majorHAnsi"/>
        </w:rPr>
        <w:t>jango</w:t>
      </w:r>
      <w:proofErr w:type="spellEnd"/>
      <w:r w:rsidR="00C959D7" w:rsidRPr="006670AF">
        <w:rPr>
          <w:rFonts w:asciiTheme="majorHAnsi" w:hAnsiTheme="majorHAnsi"/>
        </w:rPr>
        <w:t xml:space="preserve">; ruby: rails; </w:t>
      </w:r>
    </w:p>
    <w:p w14:paraId="3FF76D00" w14:textId="77777777" w:rsidR="00AA4CD0" w:rsidRPr="006670AF" w:rsidRDefault="00AA4CD0" w:rsidP="00C959D7">
      <w:pPr>
        <w:rPr>
          <w:rFonts w:asciiTheme="majorHAnsi" w:hAnsiTheme="majorHAnsi"/>
        </w:rPr>
      </w:pPr>
    </w:p>
    <w:p w14:paraId="03B05387" w14:textId="77777777" w:rsidR="00C959D7" w:rsidRPr="006670AF" w:rsidRDefault="00C959D7" w:rsidP="00C959D7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 xml:space="preserve">* Why are we using Express? </w:t>
      </w:r>
    </w:p>
    <w:p w14:paraId="1E8108C9" w14:textId="77777777" w:rsidR="00C959D7" w:rsidRPr="006670AF" w:rsidRDefault="00C959D7" w:rsidP="00C959D7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 xml:space="preserve">- the mostly used framework in </w:t>
      </w:r>
      <w:proofErr w:type="spellStart"/>
      <w:r w:rsidRPr="006670AF">
        <w:rPr>
          <w:rFonts w:asciiTheme="majorHAnsi" w:hAnsiTheme="majorHAnsi"/>
        </w:rPr>
        <w:t>nodejs</w:t>
      </w:r>
      <w:proofErr w:type="spellEnd"/>
    </w:p>
    <w:p w14:paraId="573AB6F9" w14:textId="77777777" w:rsidR="00C959D7" w:rsidRPr="006670AF" w:rsidRDefault="00C959D7" w:rsidP="00C959D7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 xml:space="preserve">- heavy weight vs light weight framework: heavy framework: lots of predefined. you do little work; light weight framework, less </w:t>
      </w:r>
      <w:proofErr w:type="spellStart"/>
      <w:proofErr w:type="gramStart"/>
      <w:r w:rsidRPr="006670AF">
        <w:rPr>
          <w:rFonts w:asciiTheme="majorHAnsi" w:hAnsiTheme="majorHAnsi"/>
        </w:rPr>
        <w:t>predefined,you</w:t>
      </w:r>
      <w:proofErr w:type="spellEnd"/>
      <w:proofErr w:type="gramEnd"/>
      <w:r w:rsidRPr="006670AF">
        <w:rPr>
          <w:rFonts w:asciiTheme="majorHAnsi" w:hAnsiTheme="majorHAnsi"/>
        </w:rPr>
        <w:t xml:space="preserve"> are in more control.</w:t>
      </w:r>
    </w:p>
    <w:p w14:paraId="5F5A899D" w14:textId="028A51E4" w:rsidR="00886882" w:rsidRPr="006670AF" w:rsidRDefault="00C959D7" w:rsidP="00C959D7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 xml:space="preserve">- express is a light weight, </w:t>
      </w:r>
      <w:proofErr w:type="spellStart"/>
      <w:proofErr w:type="gramStart"/>
      <w:r w:rsidRPr="006670AF">
        <w:rPr>
          <w:rFonts w:asciiTheme="majorHAnsi" w:hAnsiTheme="majorHAnsi"/>
        </w:rPr>
        <w:t>unopinionated</w:t>
      </w:r>
      <w:proofErr w:type="spellEnd"/>
      <w:r w:rsidRPr="006670AF">
        <w:rPr>
          <w:rFonts w:asciiTheme="majorHAnsi" w:hAnsiTheme="majorHAnsi"/>
        </w:rPr>
        <w:t>(</w:t>
      </w:r>
      <w:proofErr w:type="gramEnd"/>
      <w:r w:rsidRPr="006670AF">
        <w:rPr>
          <w:rFonts w:asciiTheme="majorHAnsi" w:hAnsiTheme="majorHAnsi"/>
        </w:rPr>
        <w:t>flexible, you can do anything you like) framework</w:t>
      </w:r>
    </w:p>
    <w:p w14:paraId="5A3B2C26" w14:textId="77777777" w:rsidR="00886882" w:rsidRPr="006670AF" w:rsidRDefault="00886882">
      <w:pPr>
        <w:rPr>
          <w:rFonts w:asciiTheme="majorHAnsi" w:hAnsiTheme="majorHAnsi"/>
        </w:rPr>
      </w:pPr>
    </w:p>
    <w:p w14:paraId="1A518109" w14:textId="77777777" w:rsidR="00BE2632" w:rsidRPr="006670AF" w:rsidRDefault="00BE2632">
      <w:pPr>
        <w:rPr>
          <w:rFonts w:asciiTheme="majorHAnsi" w:hAnsiTheme="majorHAnsi"/>
        </w:rPr>
      </w:pPr>
    </w:p>
    <w:p w14:paraId="07824414" w14:textId="44460CD5" w:rsidR="0081400A" w:rsidRPr="006670AF" w:rsidRDefault="0081400A">
      <w:pPr>
        <w:rPr>
          <w:rFonts w:asciiTheme="majorHAnsi" w:hAnsiTheme="majorHAnsi"/>
        </w:rPr>
      </w:pPr>
      <w:r w:rsidRPr="0070535B">
        <w:rPr>
          <w:rFonts w:asciiTheme="majorHAnsi" w:hAnsiTheme="majorHAnsi"/>
          <w:highlight w:val="yellow"/>
        </w:rPr>
        <w:t>The flow of a request through a Node.js web application:</w:t>
      </w:r>
    </w:p>
    <w:p w14:paraId="2B7A5D3B" w14:textId="78F403E3" w:rsidR="0081400A" w:rsidRPr="006670AF" w:rsidRDefault="0081400A">
      <w:pPr>
        <w:rPr>
          <w:rFonts w:asciiTheme="majorHAnsi" w:hAnsiTheme="majorHAnsi"/>
        </w:rPr>
      </w:pPr>
      <w:r w:rsidRPr="006670AF">
        <w:rPr>
          <w:rFonts w:asciiTheme="majorHAnsi" w:hAnsiTheme="majorHAnsi"/>
          <w:noProof/>
          <w:lang w:eastAsia="en-US"/>
        </w:rPr>
        <w:lastRenderedPageBreak/>
        <w:drawing>
          <wp:inline distT="0" distB="0" distL="0" distR="0" wp14:anchorId="30169ABE" wp14:editId="6060B45B">
            <wp:extent cx="5657850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3E35" w14:textId="77777777" w:rsidR="005A4877" w:rsidRPr="006670AF" w:rsidRDefault="005A4877">
      <w:pPr>
        <w:rPr>
          <w:rFonts w:asciiTheme="majorHAnsi" w:hAnsiTheme="majorHAnsi"/>
        </w:rPr>
      </w:pPr>
    </w:p>
    <w:p w14:paraId="07575046" w14:textId="77777777" w:rsidR="005A4877" w:rsidRPr="006670AF" w:rsidRDefault="005A4877">
      <w:pPr>
        <w:rPr>
          <w:rFonts w:asciiTheme="majorHAnsi" w:hAnsiTheme="majorHAnsi"/>
        </w:rPr>
      </w:pPr>
    </w:p>
    <w:p w14:paraId="3BAF38D0" w14:textId="77777777" w:rsidR="005A4877" w:rsidRPr="006670AF" w:rsidRDefault="005A4877">
      <w:pPr>
        <w:rPr>
          <w:rFonts w:asciiTheme="majorHAnsi" w:hAnsiTheme="majorHAnsi"/>
        </w:rPr>
      </w:pPr>
    </w:p>
    <w:p w14:paraId="01FEA5B9" w14:textId="7B248D0F" w:rsidR="006E79C8" w:rsidRPr="006670AF" w:rsidRDefault="006E79C8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 xml:space="preserve">How a request would flow through an Express </w:t>
      </w:r>
      <w:proofErr w:type="gramStart"/>
      <w:r w:rsidRPr="006670AF">
        <w:rPr>
          <w:rFonts w:asciiTheme="majorHAnsi" w:hAnsiTheme="majorHAnsi"/>
        </w:rPr>
        <w:t>application:</w:t>
      </w:r>
      <w:proofErr w:type="gramEnd"/>
    </w:p>
    <w:p w14:paraId="61790793" w14:textId="59BE5DCD" w:rsidR="006E79C8" w:rsidRPr="006670AF" w:rsidRDefault="006E79C8">
      <w:pPr>
        <w:rPr>
          <w:rFonts w:asciiTheme="majorHAnsi" w:hAnsiTheme="majorHAnsi"/>
        </w:rPr>
      </w:pPr>
      <w:r w:rsidRPr="006670AF">
        <w:rPr>
          <w:rFonts w:asciiTheme="majorHAnsi" w:hAnsiTheme="majorHAnsi"/>
          <w:noProof/>
          <w:lang w:eastAsia="en-US"/>
        </w:rPr>
        <w:drawing>
          <wp:inline distT="0" distB="0" distL="0" distR="0" wp14:anchorId="7306AE8C" wp14:editId="5A1E5C0E">
            <wp:extent cx="5934075" cy="1962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9A50" w14:textId="77777777" w:rsidR="003B5C34" w:rsidRPr="006670AF" w:rsidRDefault="003B5C34">
      <w:pPr>
        <w:rPr>
          <w:rFonts w:asciiTheme="majorHAnsi" w:hAnsiTheme="majorHAnsi"/>
        </w:rPr>
      </w:pPr>
    </w:p>
    <w:p w14:paraId="0274D99D" w14:textId="728DD29B" w:rsidR="003B5C34" w:rsidRPr="006670AF" w:rsidRDefault="003B5C34">
      <w:pPr>
        <w:rPr>
          <w:rFonts w:asciiTheme="majorHAnsi" w:hAnsiTheme="majorHAnsi"/>
        </w:rPr>
      </w:pPr>
      <w:r w:rsidRPr="006670AF">
        <w:rPr>
          <w:rFonts w:asciiTheme="majorHAnsi" w:hAnsiTheme="majorHAnsi"/>
        </w:rPr>
        <w:t>The core parts of Express:</w:t>
      </w:r>
    </w:p>
    <w:p w14:paraId="57CD1AE6" w14:textId="57CCCB18" w:rsidR="003B5C34" w:rsidRPr="00743AC3" w:rsidRDefault="003B5C34" w:rsidP="00743AC3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3AC3">
        <w:rPr>
          <w:rFonts w:asciiTheme="majorHAnsi" w:hAnsiTheme="majorHAnsi"/>
        </w:rPr>
        <w:t xml:space="preserve">Middleware: small request handler functions each with different tasks: logging, authorization, </w:t>
      </w:r>
      <w:proofErr w:type="spellStart"/>
      <w:r w:rsidRPr="00743AC3">
        <w:rPr>
          <w:rFonts w:asciiTheme="majorHAnsi" w:hAnsiTheme="majorHAnsi"/>
        </w:rPr>
        <w:t>etc</w:t>
      </w:r>
      <w:proofErr w:type="spellEnd"/>
    </w:p>
    <w:p w14:paraId="68119514" w14:textId="77777777" w:rsidR="00F60636" w:rsidRPr="006670AF" w:rsidRDefault="00F60636">
      <w:pPr>
        <w:rPr>
          <w:rFonts w:asciiTheme="majorHAnsi" w:hAnsiTheme="majorHAnsi"/>
        </w:rPr>
      </w:pPr>
    </w:p>
    <w:p w14:paraId="520091A1" w14:textId="77777777" w:rsidR="00F60636" w:rsidRPr="006670AF" w:rsidRDefault="00F60636">
      <w:pPr>
        <w:rPr>
          <w:rFonts w:asciiTheme="majorHAnsi" w:hAnsiTheme="majorHAnsi"/>
        </w:rPr>
      </w:pPr>
    </w:p>
    <w:p w14:paraId="7ADFC0A6" w14:textId="2C4304DA" w:rsidR="00F60636" w:rsidRPr="006670AF" w:rsidRDefault="00F60636">
      <w:pPr>
        <w:rPr>
          <w:rFonts w:asciiTheme="majorHAnsi" w:hAnsiTheme="majorHAnsi"/>
        </w:rPr>
      </w:pPr>
      <w:r w:rsidRPr="006670AF">
        <w:rPr>
          <w:rFonts w:asciiTheme="majorHAnsi" w:hAnsiTheme="majorHAnsi" w:cs="FranklinGothic-Demi"/>
        </w:rPr>
        <w:t xml:space="preserve">Two </w:t>
      </w:r>
      <w:bookmarkStart w:id="0" w:name="_GoBack"/>
      <w:r w:rsidRPr="006670AF">
        <w:rPr>
          <w:rFonts w:asciiTheme="majorHAnsi" w:hAnsiTheme="majorHAnsi" w:cs="FranklinGothic-Demi"/>
        </w:rPr>
        <w:t xml:space="preserve">requests flowing through middleware functions: </w:t>
      </w:r>
    </w:p>
    <w:bookmarkEnd w:id="0"/>
    <w:p w14:paraId="0591129C" w14:textId="69ADF799" w:rsidR="00F60636" w:rsidRPr="006670AF" w:rsidRDefault="00F60636">
      <w:pPr>
        <w:rPr>
          <w:rFonts w:asciiTheme="majorHAnsi" w:hAnsiTheme="majorHAnsi"/>
        </w:rPr>
      </w:pPr>
      <w:r w:rsidRPr="006670AF">
        <w:rPr>
          <w:rFonts w:asciiTheme="majorHAnsi" w:hAnsiTheme="majorHAnsi"/>
          <w:noProof/>
          <w:lang w:eastAsia="en-US"/>
        </w:rPr>
        <w:lastRenderedPageBreak/>
        <w:drawing>
          <wp:inline distT="0" distB="0" distL="0" distR="0" wp14:anchorId="1E93AB52" wp14:editId="3F8197EB">
            <wp:extent cx="5943600" cy="2695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5DB5" w14:textId="77777777" w:rsidR="006E79C8" w:rsidRDefault="006E79C8">
      <w:pPr>
        <w:rPr>
          <w:rFonts w:asciiTheme="majorHAnsi" w:hAnsiTheme="majorHAnsi"/>
        </w:rPr>
      </w:pPr>
    </w:p>
    <w:p w14:paraId="4B6265D3" w14:textId="02FF30E9" w:rsidR="00E26322" w:rsidRPr="00743AC3" w:rsidRDefault="00E26322" w:rsidP="00743AC3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3AC3">
        <w:rPr>
          <w:rFonts w:asciiTheme="majorHAnsi" w:hAnsiTheme="majorHAnsi"/>
        </w:rPr>
        <w:t xml:space="preserve">Routing for </w:t>
      </w:r>
      <w:proofErr w:type="spellStart"/>
      <w:proofErr w:type="gramStart"/>
      <w:r w:rsidRPr="00743AC3">
        <w:rPr>
          <w:rFonts w:asciiTheme="majorHAnsi" w:hAnsiTheme="majorHAnsi"/>
        </w:rPr>
        <w:t>subapplications</w:t>
      </w:r>
      <w:proofErr w:type="spellEnd"/>
      <w:r w:rsidRPr="00743AC3">
        <w:rPr>
          <w:rFonts w:asciiTheme="majorHAnsi" w:hAnsiTheme="majorHAnsi"/>
        </w:rPr>
        <w:t>(</w:t>
      </w:r>
      <w:proofErr w:type="gramEnd"/>
      <w:r w:rsidRPr="00743AC3">
        <w:rPr>
          <w:rFonts w:asciiTheme="majorHAnsi" w:hAnsiTheme="majorHAnsi"/>
        </w:rPr>
        <w:t>named as routers)</w:t>
      </w:r>
    </w:p>
    <w:p w14:paraId="67CFDD50" w14:textId="77777777" w:rsidR="00E26322" w:rsidRDefault="00E26322">
      <w:pPr>
        <w:rPr>
          <w:rFonts w:asciiTheme="majorHAnsi" w:hAnsiTheme="majorHAnsi"/>
        </w:rPr>
      </w:pPr>
    </w:p>
    <w:p w14:paraId="4AD43B23" w14:textId="26521D2F" w:rsidR="00E26322" w:rsidRDefault="00E26322" w:rsidP="00E26322">
      <w:pPr>
        <w:autoSpaceDE w:val="0"/>
        <w:autoSpaceDN w:val="0"/>
        <w:adjustRightInd w:val="0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Express applications can often be pretty small, even fitting in just one file. As your applications get larger, though, you’ll want to break them up into multiple folders and</w:t>
      </w:r>
    </w:p>
    <w:p w14:paraId="4AED877B" w14:textId="77777777" w:rsidR="00E26322" w:rsidRDefault="00E26322" w:rsidP="00E26322">
      <w:pPr>
        <w:autoSpaceDE w:val="0"/>
        <w:autoSpaceDN w:val="0"/>
        <w:adjustRightInd w:val="0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files. Express is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unopinionated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about how you scale your app, but it provides one</w:t>
      </w:r>
    </w:p>
    <w:p w14:paraId="15734464" w14:textId="77777777" w:rsidR="00E26322" w:rsidRDefault="00E26322" w:rsidP="00E26322">
      <w:pPr>
        <w:autoSpaceDE w:val="0"/>
        <w:autoSpaceDN w:val="0"/>
        <w:adjustRightInd w:val="0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important feature that’s super helpful: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subapplications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. In Express lingo, these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miniapplications</w:t>
      </w:r>
      <w:proofErr w:type="spellEnd"/>
    </w:p>
    <w:p w14:paraId="2C6A4332" w14:textId="0213677B" w:rsidR="00E26322" w:rsidRDefault="00E26322" w:rsidP="00E26322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are called </w:t>
      </w:r>
      <w:r>
        <w:rPr>
          <w:rFonts w:ascii="NewBaskerville-Italic" w:hAnsi="NewBaskerville-Italic" w:cs="NewBaskerville-Italic"/>
          <w:i/>
          <w:iCs/>
          <w:sz w:val="20"/>
          <w:szCs w:val="20"/>
        </w:rPr>
        <w:t>routers</w:t>
      </w:r>
      <w:r>
        <w:rPr>
          <w:rFonts w:ascii="NewBaskerville-Roman" w:hAnsi="NewBaskerville-Roman" w:cs="NewBaskerville-Roman"/>
          <w:sz w:val="20"/>
          <w:szCs w:val="20"/>
        </w:rPr>
        <w:t>.</w:t>
      </w:r>
    </w:p>
    <w:p w14:paraId="37364ED2" w14:textId="77777777" w:rsidR="00E26322" w:rsidRDefault="00E26322" w:rsidP="00E26322">
      <w:pPr>
        <w:rPr>
          <w:rFonts w:ascii="NewBaskerville-Roman" w:hAnsi="NewBaskerville-Roman" w:cs="NewBaskerville-Roman"/>
          <w:sz w:val="20"/>
          <w:szCs w:val="20"/>
        </w:rPr>
      </w:pPr>
    </w:p>
    <w:p w14:paraId="397A915A" w14:textId="15F31064" w:rsidR="00E26322" w:rsidRDefault="00E26322" w:rsidP="00E26322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noProof/>
          <w:sz w:val="20"/>
          <w:szCs w:val="20"/>
          <w:lang w:eastAsia="en-US"/>
        </w:rPr>
        <w:drawing>
          <wp:inline distT="0" distB="0" distL="0" distR="0" wp14:anchorId="2FA1EB81" wp14:editId="73CCE17B">
            <wp:extent cx="4600575" cy="31527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6958" w14:textId="77777777" w:rsidR="00EA7FEC" w:rsidRDefault="00EA7FEC" w:rsidP="00E26322">
      <w:pPr>
        <w:rPr>
          <w:rFonts w:ascii="NewBaskerville-Roman" w:hAnsi="NewBaskerville-Roman" w:cs="NewBaskerville-Roman"/>
          <w:sz w:val="20"/>
          <w:szCs w:val="20"/>
        </w:rPr>
      </w:pPr>
    </w:p>
    <w:p w14:paraId="28FE2285" w14:textId="41440A85" w:rsidR="00EA7FEC" w:rsidRDefault="00EA7FEC" w:rsidP="00EA7FEC">
      <w:pPr>
        <w:pStyle w:val="ListParagraph"/>
        <w:numPr>
          <w:ilvl w:val="0"/>
          <w:numId w:val="1"/>
        </w:num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Conveniences: just like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jquery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, write less do more!</w:t>
      </w:r>
    </w:p>
    <w:p w14:paraId="6217AC90" w14:textId="634346B1" w:rsidR="00EA7FEC" w:rsidRDefault="00EA7FEC" w:rsidP="00EA7FEC">
      <w:pPr>
        <w:pStyle w:val="ListParagraph"/>
        <w:numPr>
          <w:ilvl w:val="0"/>
          <w:numId w:val="1"/>
        </w:num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Ecosystem: Express lives inside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nodejs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ecosystem and you could use lots of useful modules easily. </w:t>
      </w:r>
    </w:p>
    <w:p w14:paraId="284288E7" w14:textId="77777777" w:rsidR="009A3B75" w:rsidRDefault="009A3B75" w:rsidP="009A3B75">
      <w:pPr>
        <w:rPr>
          <w:rFonts w:ascii="NewBaskerville-Roman" w:hAnsi="NewBaskerville-Roman" w:cs="NewBaskerville-Roman"/>
          <w:sz w:val="20"/>
          <w:szCs w:val="20"/>
        </w:rPr>
      </w:pPr>
    </w:p>
    <w:p w14:paraId="3D75812C" w14:textId="77777777" w:rsidR="00E26322" w:rsidRPr="006670AF" w:rsidRDefault="00E26322" w:rsidP="00E26322">
      <w:pPr>
        <w:rPr>
          <w:rFonts w:asciiTheme="majorHAnsi" w:hAnsiTheme="majorHAnsi"/>
        </w:rPr>
      </w:pPr>
    </w:p>
    <w:sectPr w:rsidR="00E26322" w:rsidRPr="006670AF" w:rsidSect="00290636">
      <w:footerReference w:type="even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E40C34" w14:textId="77777777" w:rsidR="00B37D4C" w:rsidRDefault="00B37D4C" w:rsidP="00185285">
      <w:r>
        <w:separator/>
      </w:r>
    </w:p>
  </w:endnote>
  <w:endnote w:type="continuationSeparator" w:id="0">
    <w:p w14:paraId="336F6DBD" w14:textId="77777777" w:rsidR="00B37D4C" w:rsidRDefault="00B37D4C" w:rsidP="001852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anklinGothic-Demi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ewBaskerville-Roman">
    <w:altName w:val="Calibri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ewBaskerville-Italic">
    <w:altName w:val="Calibri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89A677" w14:textId="77777777" w:rsidR="00185285" w:rsidRDefault="0018528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DB20E4" w14:textId="77777777" w:rsidR="00185285" w:rsidRDefault="00185285" w:rsidP="0018528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9B8FCF" w14:textId="6BD01773" w:rsidR="00185285" w:rsidRDefault="0018528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0535B">
      <w:rPr>
        <w:rStyle w:val="PageNumber"/>
        <w:noProof/>
      </w:rPr>
      <w:t>4</w:t>
    </w:r>
    <w:r>
      <w:rPr>
        <w:rStyle w:val="PageNumber"/>
      </w:rPr>
      <w:fldChar w:fldCharType="end"/>
    </w:r>
  </w:p>
  <w:p w14:paraId="3CA80383" w14:textId="77777777" w:rsidR="00185285" w:rsidRDefault="00185285" w:rsidP="0018528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C15DFE" w14:textId="77777777" w:rsidR="00B37D4C" w:rsidRDefault="00B37D4C" w:rsidP="00185285">
      <w:r>
        <w:separator/>
      </w:r>
    </w:p>
  </w:footnote>
  <w:footnote w:type="continuationSeparator" w:id="0">
    <w:p w14:paraId="54853FB1" w14:textId="77777777" w:rsidR="00B37D4C" w:rsidRDefault="00B37D4C" w:rsidP="001852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E66E61"/>
    <w:multiLevelType w:val="hybridMultilevel"/>
    <w:tmpl w:val="0F1E59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C31"/>
    <w:rsid w:val="00185285"/>
    <w:rsid w:val="001D2EBD"/>
    <w:rsid w:val="00263FB9"/>
    <w:rsid w:val="00290636"/>
    <w:rsid w:val="003044BC"/>
    <w:rsid w:val="00305128"/>
    <w:rsid w:val="003B5C34"/>
    <w:rsid w:val="00433882"/>
    <w:rsid w:val="005609A5"/>
    <w:rsid w:val="005A4877"/>
    <w:rsid w:val="0063158D"/>
    <w:rsid w:val="006670AF"/>
    <w:rsid w:val="006E79C8"/>
    <w:rsid w:val="0070535B"/>
    <w:rsid w:val="00743AC3"/>
    <w:rsid w:val="0081400A"/>
    <w:rsid w:val="00886882"/>
    <w:rsid w:val="00995700"/>
    <w:rsid w:val="009A3B75"/>
    <w:rsid w:val="00A80713"/>
    <w:rsid w:val="00AA4CD0"/>
    <w:rsid w:val="00B37D4C"/>
    <w:rsid w:val="00BE2632"/>
    <w:rsid w:val="00C959D7"/>
    <w:rsid w:val="00D702ED"/>
    <w:rsid w:val="00E26322"/>
    <w:rsid w:val="00EA7FEC"/>
    <w:rsid w:val="00F50C31"/>
    <w:rsid w:val="00F5114A"/>
    <w:rsid w:val="00F60636"/>
    <w:rsid w:val="00F70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CEA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8528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5285"/>
  </w:style>
  <w:style w:type="character" w:styleId="PageNumber">
    <w:name w:val="page number"/>
    <w:basedOn w:val="DefaultParagraphFont"/>
    <w:uiPriority w:val="99"/>
    <w:semiHidden/>
    <w:unhideWhenUsed/>
    <w:rsid w:val="00185285"/>
  </w:style>
  <w:style w:type="character" w:styleId="Hyperlink">
    <w:name w:val="Hyperlink"/>
    <w:basedOn w:val="DefaultParagraphFont"/>
    <w:uiPriority w:val="99"/>
    <w:unhideWhenUsed/>
    <w:rsid w:val="0099570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43A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hyperlink" Target="http://stackoverflow.com/questions/3057526/framework-vs-toolkit-vs-library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4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ITG</Company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Teacher</cp:lastModifiedBy>
  <cp:revision>22</cp:revision>
  <dcterms:created xsi:type="dcterms:W3CDTF">2016-07-16T12:58:00Z</dcterms:created>
  <dcterms:modified xsi:type="dcterms:W3CDTF">2017-08-20T16:46:00Z</dcterms:modified>
</cp:coreProperties>
</file>